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049" w:rsidRDefault="00EF4A53" w:rsidP="00A5193A">
      <w:pPr>
        <w:jc w:val="center"/>
      </w:pPr>
      <w:r>
        <w:t>Teaching Boys to Devalu</w:t>
      </w:r>
      <w:bookmarkStart w:id="0" w:name="_GoBack"/>
      <w:bookmarkEnd w:id="0"/>
      <w:r>
        <w:t>e Women – A Social Reflection</w:t>
      </w:r>
    </w:p>
    <w:p w:rsidR="00A5193A" w:rsidRDefault="00A5193A" w:rsidP="00A5193A">
      <w:pPr>
        <w:jc w:val="center"/>
      </w:pPr>
    </w:p>
    <w:p w:rsidR="00A5193A" w:rsidRDefault="00A5193A" w:rsidP="00A5193A">
      <w:pPr>
        <w:jc w:val="center"/>
      </w:pPr>
      <w:r>
        <w:t>By Sharon Ceres</w:t>
      </w:r>
    </w:p>
    <w:p w:rsidR="00A5193A" w:rsidRDefault="00A5193A" w:rsidP="00A5193A">
      <w:pPr>
        <w:jc w:val="center"/>
      </w:pPr>
    </w:p>
    <w:p w:rsidR="00751031" w:rsidRDefault="00A5193A" w:rsidP="00A5193A">
      <w:pPr>
        <w:spacing w:line="480" w:lineRule="auto"/>
        <w:ind w:firstLine="720"/>
      </w:pPr>
      <w:r>
        <w:t>How do we as a society socialize males to perceive and treat females?  Is the fact that call</w:t>
      </w:r>
      <w:r w:rsidR="00EF4A53">
        <w:t>ing an individual a sissy or using the</w:t>
      </w:r>
      <w:r>
        <w:t xml:space="preserve"> derogatory statement that an individual is playing or running like a </w:t>
      </w:r>
      <w:r w:rsidR="00B2062C">
        <w:t xml:space="preserve">girl an indicator </w:t>
      </w:r>
      <w:r w:rsidR="00090745">
        <w:t xml:space="preserve">of </w:t>
      </w:r>
      <w:r w:rsidR="00B2062C">
        <w:t>how we socially construct females as inferior</w:t>
      </w:r>
      <w:r w:rsidR="00EF4A53">
        <w:t xml:space="preserve"> and devalue females within our society</w:t>
      </w:r>
      <w:r w:rsidR="00B2062C">
        <w:t>?  Both phrases are language acquisitions that are learned in early childhood.  Young boys are socialized in their early years to perceive females and characteristics deemed feminine as inferior and to reject</w:t>
      </w:r>
      <w:r w:rsidR="00751031">
        <w:t xml:space="preserve"> </w:t>
      </w:r>
      <w:r w:rsidR="00B2062C">
        <w:t>not only socially constructed feminine characteristics, but the female as a human being as well.</w:t>
      </w:r>
      <w:r w:rsidR="00751031">
        <w:t xml:space="preserve">   </w:t>
      </w:r>
    </w:p>
    <w:p w:rsidR="00EF4A53" w:rsidRDefault="00751031" w:rsidP="00EF4A53">
      <w:pPr>
        <w:spacing w:line="480" w:lineRule="auto"/>
        <w:ind w:firstLine="720"/>
        <w:rPr>
          <w:rFonts w:ascii="Times New Roman" w:hAnsi="Times New Roman" w:cs="Times New Roman"/>
        </w:rPr>
      </w:pPr>
      <w:r>
        <w:t xml:space="preserve">The rejection and dehumanization of females is a </w:t>
      </w:r>
      <w:r w:rsidRPr="00751031">
        <w:t>constant</w:t>
      </w:r>
      <w:r>
        <w:t xml:space="preserve"> and critical agent of masculine</w:t>
      </w:r>
      <w:r w:rsidR="008F2BCC">
        <w:t xml:space="preserve"> socialization that defines </w:t>
      </w:r>
      <w:r>
        <w:t>masculine</w:t>
      </w:r>
      <w:r w:rsidR="008F2BCC">
        <w:t xml:space="preserve"> identity</w:t>
      </w:r>
      <w:r>
        <w:t xml:space="preserve">.  </w:t>
      </w:r>
      <w:r>
        <w:rPr>
          <w:rFonts w:ascii="Times New Roman" w:hAnsi="Times New Roman" w:cs="Times New Roman"/>
        </w:rPr>
        <w:t xml:space="preserve">Masculinity identity requires males to continually prove that they are not females.  It also requires males to treat females as inferior in order reinforce their masculine identity and masculine status within their peer group.  </w:t>
      </w:r>
      <w:r w:rsidR="008F2BCC">
        <w:rPr>
          <w:rFonts w:ascii="Times New Roman" w:hAnsi="Times New Roman" w:cs="Times New Roman"/>
        </w:rPr>
        <w:t>In a</w:t>
      </w:r>
      <w:r>
        <w:rPr>
          <w:rFonts w:ascii="Times New Roman" w:hAnsi="Times New Roman" w:cs="Times New Roman"/>
        </w:rPr>
        <w:t>dolescence</w:t>
      </w:r>
      <w:r w:rsidR="008F2BCC">
        <w:rPr>
          <w:rFonts w:ascii="Times New Roman" w:hAnsi="Times New Roman" w:cs="Times New Roman"/>
        </w:rPr>
        <w:t>,</w:t>
      </w:r>
      <w:r>
        <w:rPr>
          <w:rFonts w:ascii="Times New Roman" w:hAnsi="Times New Roman" w:cs="Times New Roman"/>
        </w:rPr>
        <w:t xml:space="preserve"> males are socialized to sexually objectify women and regulate females </w:t>
      </w:r>
      <w:r w:rsidR="008F2BCC">
        <w:rPr>
          <w:rFonts w:ascii="Times New Roman" w:hAnsi="Times New Roman" w:cs="Times New Roman"/>
        </w:rPr>
        <w:t xml:space="preserve">to positions </w:t>
      </w:r>
      <w:r w:rsidR="00090745">
        <w:rPr>
          <w:rFonts w:ascii="Times New Roman" w:hAnsi="Times New Roman" w:cs="Times New Roman"/>
        </w:rPr>
        <w:t>defined by</w:t>
      </w:r>
      <w:r w:rsidR="008F2BCC">
        <w:rPr>
          <w:rFonts w:ascii="Times New Roman" w:hAnsi="Times New Roman" w:cs="Times New Roman"/>
        </w:rPr>
        <w:t xml:space="preserve"> male sexual gratification</w:t>
      </w:r>
      <w:r>
        <w:rPr>
          <w:rFonts w:ascii="Times New Roman" w:hAnsi="Times New Roman" w:cs="Times New Roman"/>
        </w:rPr>
        <w:t xml:space="preserve">.    </w:t>
      </w:r>
      <w:r w:rsidR="008F2BCC">
        <w:rPr>
          <w:rFonts w:ascii="Times New Roman" w:hAnsi="Times New Roman" w:cs="Times New Roman"/>
        </w:rPr>
        <w:t xml:space="preserve">This sexual objectivity is often </w:t>
      </w:r>
      <w:r w:rsidR="008F2BCC" w:rsidRPr="008F2BCC">
        <w:rPr>
          <w:rFonts w:ascii="Times New Roman" w:hAnsi="Times New Roman" w:cs="Times New Roman"/>
        </w:rPr>
        <w:t>established</w:t>
      </w:r>
      <w:r w:rsidR="008F2BCC">
        <w:rPr>
          <w:rFonts w:ascii="Times New Roman" w:hAnsi="Times New Roman" w:cs="Times New Roman"/>
        </w:rPr>
        <w:t xml:space="preserve"> in violent </w:t>
      </w:r>
      <w:r w:rsidR="008F2BCC" w:rsidRPr="008F2BCC">
        <w:rPr>
          <w:rFonts w:ascii="Times New Roman" w:hAnsi="Times New Roman" w:cs="Times New Roman"/>
        </w:rPr>
        <w:t>subtexts</w:t>
      </w:r>
      <w:r w:rsidR="008F2BCC">
        <w:rPr>
          <w:rFonts w:ascii="Times New Roman" w:hAnsi="Times New Roman" w:cs="Times New Roman"/>
        </w:rPr>
        <w:t xml:space="preserve">.  </w:t>
      </w:r>
    </w:p>
    <w:p w:rsidR="00D56834" w:rsidRDefault="008F2BCC" w:rsidP="00EF4A53">
      <w:pPr>
        <w:spacing w:line="480" w:lineRule="auto"/>
        <w:ind w:firstLine="720"/>
        <w:rPr>
          <w:rFonts w:ascii="Times New Roman" w:hAnsi="Times New Roman" w:cs="Times New Roman"/>
        </w:rPr>
      </w:pPr>
      <w:r>
        <w:rPr>
          <w:rFonts w:ascii="Times New Roman" w:hAnsi="Times New Roman" w:cs="Times New Roman"/>
        </w:rPr>
        <w:t xml:space="preserve">Male slang for females is a prime example. </w:t>
      </w:r>
      <w:r w:rsidR="00D56834">
        <w:rPr>
          <w:rFonts w:ascii="Times New Roman" w:hAnsi="Times New Roman" w:cs="Times New Roman"/>
        </w:rPr>
        <w:t xml:space="preserve"> Males often use phrases like “</w:t>
      </w:r>
      <w:r>
        <w:rPr>
          <w:rFonts w:ascii="Times New Roman" w:hAnsi="Times New Roman" w:cs="Times New Roman"/>
        </w:rPr>
        <w:t xml:space="preserve">I’d like to hit that,” “I want a piece of that,” and “ I want to tear that </w:t>
      </w:r>
      <w:r w:rsidRPr="005C19FF">
        <w:rPr>
          <w:rFonts w:ascii="Times New Roman" w:hAnsi="Times New Roman" w:cs="Times New Roman"/>
          <w:i/>
        </w:rPr>
        <w:t>bleep</w:t>
      </w:r>
      <w:r>
        <w:rPr>
          <w:rFonts w:ascii="Times New Roman" w:hAnsi="Times New Roman" w:cs="Times New Roman"/>
        </w:rPr>
        <w:t xml:space="preserve"> up” when speaking with one another about females.  These phrases use words that </w:t>
      </w:r>
      <w:r w:rsidRPr="008F2BCC">
        <w:rPr>
          <w:rFonts w:ascii="Times New Roman" w:hAnsi="Times New Roman" w:cs="Times New Roman"/>
        </w:rPr>
        <w:t>signify</w:t>
      </w:r>
      <w:r>
        <w:rPr>
          <w:rFonts w:ascii="Times New Roman" w:hAnsi="Times New Roman" w:cs="Times New Roman"/>
        </w:rPr>
        <w:t xml:space="preserve"> violence, such as hit and tear.  They also address females as it and that – objects.  </w:t>
      </w:r>
      <w:r w:rsidR="00D56834">
        <w:rPr>
          <w:rFonts w:ascii="Times New Roman" w:hAnsi="Times New Roman" w:cs="Times New Roman"/>
        </w:rPr>
        <w:t xml:space="preserve">Such phrases make clear that it is the male (I) and his desires (like and want) that regulate the female (it and that) </w:t>
      </w:r>
      <w:r w:rsidR="00D56834">
        <w:rPr>
          <w:rFonts w:ascii="Times New Roman" w:hAnsi="Times New Roman" w:cs="Times New Roman"/>
        </w:rPr>
        <w:lastRenderedPageBreak/>
        <w:t xml:space="preserve">to the position of an object that can be used and abused (hit and tear) for the male’s pleasure (like and want).  </w:t>
      </w:r>
    </w:p>
    <w:p w:rsidR="00A5193A" w:rsidRDefault="00D56834" w:rsidP="00A5193A">
      <w:pPr>
        <w:spacing w:line="480" w:lineRule="auto"/>
        <w:ind w:firstLine="720"/>
        <w:rPr>
          <w:rFonts w:ascii="Times New Roman" w:hAnsi="Times New Roman" w:cs="Times New Roman"/>
        </w:rPr>
      </w:pPr>
      <w:r>
        <w:rPr>
          <w:rFonts w:ascii="Times New Roman" w:hAnsi="Times New Roman" w:cs="Times New Roman"/>
        </w:rPr>
        <w:t xml:space="preserve">We teach our boys these phrases.  We teach them that it is socially acceptable to use such language to talk about females.  We teach boys to </w:t>
      </w:r>
      <w:r w:rsidR="00090745">
        <w:rPr>
          <w:rFonts w:ascii="Times New Roman" w:hAnsi="Times New Roman" w:cs="Times New Roman"/>
        </w:rPr>
        <w:t xml:space="preserve">be </w:t>
      </w:r>
      <w:r>
        <w:rPr>
          <w:rFonts w:ascii="Times New Roman" w:hAnsi="Times New Roman" w:cs="Times New Roman"/>
        </w:rPr>
        <w:t xml:space="preserve">sexually objective and dehumanize women.  We socialize boys that such language is not only socially acceptable, but required to defining their masculine identity.  </w:t>
      </w:r>
      <w:r w:rsidR="00EF4A53">
        <w:rPr>
          <w:rFonts w:ascii="Times New Roman" w:hAnsi="Times New Roman" w:cs="Times New Roman"/>
        </w:rPr>
        <w:t>As such, w</w:t>
      </w:r>
      <w:r>
        <w:rPr>
          <w:rFonts w:ascii="Times New Roman" w:hAnsi="Times New Roman" w:cs="Times New Roman"/>
        </w:rPr>
        <w:t xml:space="preserve">e must ask ourselves as a society how do we want to define manhood?  Do we want to </w:t>
      </w:r>
      <w:r w:rsidR="00EF4A53">
        <w:rPr>
          <w:rFonts w:ascii="Times New Roman" w:hAnsi="Times New Roman" w:cs="Times New Roman"/>
        </w:rPr>
        <w:t xml:space="preserve">continue to </w:t>
      </w:r>
      <w:r>
        <w:rPr>
          <w:rFonts w:ascii="Times New Roman" w:hAnsi="Times New Roman" w:cs="Times New Roman"/>
        </w:rPr>
        <w:t xml:space="preserve">define manhood as </w:t>
      </w:r>
      <w:r w:rsidR="00EF4A53">
        <w:rPr>
          <w:rFonts w:ascii="Times New Roman" w:hAnsi="Times New Roman" w:cs="Times New Roman"/>
        </w:rPr>
        <w:t xml:space="preserve">a </w:t>
      </w:r>
      <w:r>
        <w:rPr>
          <w:rFonts w:ascii="Times New Roman" w:hAnsi="Times New Roman" w:cs="Times New Roman"/>
        </w:rPr>
        <w:t xml:space="preserve">rejection of the female by teaching boys </w:t>
      </w:r>
      <w:r w:rsidR="00EF4A53">
        <w:rPr>
          <w:rFonts w:ascii="Times New Roman" w:hAnsi="Times New Roman" w:cs="Times New Roman"/>
        </w:rPr>
        <w:t xml:space="preserve">to </w:t>
      </w:r>
      <w:r w:rsidR="00090745">
        <w:rPr>
          <w:rFonts w:ascii="Times New Roman" w:hAnsi="Times New Roman" w:cs="Times New Roman"/>
        </w:rPr>
        <w:t>sexually objectify</w:t>
      </w:r>
      <w:r w:rsidR="00EF4A53">
        <w:rPr>
          <w:rFonts w:ascii="Times New Roman" w:hAnsi="Times New Roman" w:cs="Times New Roman"/>
        </w:rPr>
        <w:t xml:space="preserve"> women</w:t>
      </w:r>
      <w:r>
        <w:rPr>
          <w:rFonts w:ascii="Times New Roman" w:hAnsi="Times New Roman" w:cs="Times New Roman"/>
        </w:rPr>
        <w:t xml:space="preserve">, </w:t>
      </w:r>
      <w:r w:rsidR="00EF4A53">
        <w:rPr>
          <w:rFonts w:ascii="Times New Roman" w:hAnsi="Times New Roman" w:cs="Times New Roman"/>
        </w:rPr>
        <w:t xml:space="preserve">dehumanize women and </w:t>
      </w:r>
      <w:r w:rsidR="00090745">
        <w:rPr>
          <w:rFonts w:ascii="Times New Roman" w:hAnsi="Times New Roman" w:cs="Times New Roman"/>
        </w:rPr>
        <w:t>promote</w:t>
      </w:r>
      <w:r>
        <w:rPr>
          <w:rFonts w:ascii="Times New Roman" w:hAnsi="Times New Roman" w:cs="Times New Roman"/>
        </w:rPr>
        <w:t xml:space="preserve"> violence against</w:t>
      </w:r>
      <w:r w:rsidR="00EF4A53">
        <w:rPr>
          <w:rFonts w:ascii="Times New Roman" w:hAnsi="Times New Roman" w:cs="Times New Roman"/>
        </w:rPr>
        <w:t xml:space="preserve"> females</w:t>
      </w:r>
      <w:r>
        <w:rPr>
          <w:rFonts w:ascii="Times New Roman" w:hAnsi="Times New Roman" w:cs="Times New Roman"/>
        </w:rPr>
        <w:t>?</w:t>
      </w:r>
      <w:r w:rsidR="00EF4A53">
        <w:rPr>
          <w:rFonts w:ascii="Times New Roman" w:hAnsi="Times New Roman" w:cs="Times New Roman"/>
        </w:rPr>
        <w:t xml:space="preserve">  Or do we want to create a better mascul</w:t>
      </w:r>
      <w:r w:rsidR="007F5272">
        <w:rPr>
          <w:rFonts w:ascii="Times New Roman" w:hAnsi="Times New Roman" w:cs="Times New Roman"/>
        </w:rPr>
        <w:t>ine identity for our children</w:t>
      </w:r>
      <w:proofErr w:type="gramStart"/>
      <w:r w:rsidR="007F5272">
        <w:rPr>
          <w:rFonts w:ascii="Times New Roman" w:hAnsi="Times New Roman" w:cs="Times New Roman"/>
        </w:rPr>
        <w:t>;</w:t>
      </w:r>
      <w:proofErr w:type="gramEnd"/>
      <w:r w:rsidR="007F5272">
        <w:rPr>
          <w:rFonts w:ascii="Times New Roman" w:hAnsi="Times New Roman" w:cs="Times New Roman"/>
        </w:rPr>
        <w:t xml:space="preserve"> a</w:t>
      </w:r>
      <w:r w:rsidR="00EF4A53">
        <w:rPr>
          <w:rFonts w:ascii="Times New Roman" w:hAnsi="Times New Roman" w:cs="Times New Roman"/>
        </w:rPr>
        <w:t xml:space="preserve">n identity that is not defined in relation to and </w:t>
      </w:r>
      <w:r w:rsidR="007F5272">
        <w:rPr>
          <w:rFonts w:ascii="Times New Roman" w:hAnsi="Times New Roman" w:cs="Times New Roman"/>
        </w:rPr>
        <w:t xml:space="preserve">the </w:t>
      </w:r>
      <w:r w:rsidR="00EF4A53">
        <w:rPr>
          <w:rFonts w:ascii="Times New Roman" w:hAnsi="Times New Roman" w:cs="Times New Roman"/>
        </w:rPr>
        <w:t>mistreatment of another (the female).</w:t>
      </w:r>
      <w:r w:rsidR="007F5272">
        <w:rPr>
          <w:rFonts w:ascii="Times New Roman" w:hAnsi="Times New Roman" w:cs="Times New Roman"/>
        </w:rPr>
        <w:t xml:space="preserve">  Gender equality is only possible if we recognize that as a society we socialize men to devalue women and actively work to change this dynamic.</w:t>
      </w:r>
    </w:p>
    <w:p w:rsidR="00D56834" w:rsidRDefault="00D56834" w:rsidP="00A5193A">
      <w:pPr>
        <w:spacing w:line="480" w:lineRule="auto"/>
        <w:ind w:firstLine="720"/>
        <w:rPr>
          <w:rFonts w:ascii="Times New Roman" w:hAnsi="Times New Roman" w:cs="Times New Roman"/>
        </w:rPr>
      </w:pPr>
    </w:p>
    <w:p w:rsidR="00D56834" w:rsidRDefault="00D56834" w:rsidP="00A5193A">
      <w:pPr>
        <w:spacing w:line="480" w:lineRule="auto"/>
        <w:ind w:firstLine="720"/>
      </w:pPr>
    </w:p>
    <w:p w:rsidR="00B2062C" w:rsidRDefault="00B2062C" w:rsidP="00A5193A">
      <w:pPr>
        <w:spacing w:line="480" w:lineRule="auto"/>
        <w:ind w:firstLine="720"/>
      </w:pPr>
    </w:p>
    <w:sectPr w:rsidR="00B2062C" w:rsidSect="004330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93A"/>
    <w:rsid w:val="00090745"/>
    <w:rsid w:val="00433049"/>
    <w:rsid w:val="00751031"/>
    <w:rsid w:val="007F5272"/>
    <w:rsid w:val="008F2BCC"/>
    <w:rsid w:val="00A5193A"/>
    <w:rsid w:val="00B2062C"/>
    <w:rsid w:val="00D56834"/>
    <w:rsid w:val="00EF4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80AC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2290</Characters>
  <Application>Microsoft Macintosh Word</Application>
  <DocSecurity>0</DocSecurity>
  <Lines>19</Lines>
  <Paragraphs>5</Paragraphs>
  <ScaleCrop>false</ScaleCrop>
  <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Ceres</dc:creator>
  <cp:keywords/>
  <dc:description/>
  <cp:lastModifiedBy>Sharon Ceres</cp:lastModifiedBy>
  <cp:revision>2</cp:revision>
  <dcterms:created xsi:type="dcterms:W3CDTF">2015-12-09T02:50:00Z</dcterms:created>
  <dcterms:modified xsi:type="dcterms:W3CDTF">2015-12-09T02:50:00Z</dcterms:modified>
</cp:coreProperties>
</file>