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32" w:rsidRDefault="00BA2C08">
      <w:r>
        <w:t>Category 1 Assignment</w:t>
      </w:r>
    </w:p>
    <w:p w:rsidR="00BA2C08" w:rsidRDefault="00BA2C08">
      <w:r>
        <w:t>Student</w:t>
      </w:r>
      <w:r w:rsidR="00F824E7">
        <w:t>s</w:t>
      </w:r>
      <w:r>
        <w:t xml:space="preserve"> will choose an item that is commonly used in the field, and find</w:t>
      </w:r>
      <w:r w:rsidR="007B35C1">
        <w:t xml:space="preserve"> three or four advertisements that target an audience of their field.</w:t>
      </w:r>
      <w:r>
        <w:t xml:space="preserve">  Students will identify the rh</w:t>
      </w:r>
      <w:r w:rsidR="00F824E7">
        <w:t>etoric and visual in the advertisements.</w:t>
      </w:r>
    </w:p>
    <w:p w:rsidR="00F824E7" w:rsidRDefault="00F824E7"/>
    <w:p w:rsidR="00BA2C08" w:rsidRDefault="00BA2C08">
      <w:r>
        <w:t>Category 2 Assignment (Building on Cat 1 Assignment)</w:t>
      </w:r>
    </w:p>
    <w:p w:rsidR="007B35C1" w:rsidRDefault="007B35C1"/>
    <w:p w:rsidR="007B35C1" w:rsidRDefault="00BA2C08" w:rsidP="00F824E7">
      <w:pPr>
        <w:pStyle w:val="ListParagraph"/>
        <w:numPr>
          <w:ilvl w:val="0"/>
          <w:numId w:val="2"/>
        </w:numPr>
      </w:pPr>
      <w:r>
        <w:t xml:space="preserve">After </w:t>
      </w:r>
      <w:r w:rsidR="007B35C1">
        <w:t xml:space="preserve">identifying rhetoric and visual images, </w:t>
      </w:r>
      <w:bookmarkStart w:id="0" w:name="_GoBack"/>
      <w:bookmarkEnd w:id="0"/>
      <w:r w:rsidR="007B35C1">
        <w:t>write an analysis.</w:t>
      </w:r>
    </w:p>
    <w:p w:rsidR="007B35C1" w:rsidRDefault="007B35C1">
      <w:r>
        <w:t>Questions to explore:</w:t>
      </w:r>
    </w:p>
    <w:p w:rsidR="007B35C1" w:rsidRDefault="007B35C1" w:rsidP="00F824E7">
      <w:pPr>
        <w:pStyle w:val="ListParagraph"/>
        <w:numPr>
          <w:ilvl w:val="0"/>
          <w:numId w:val="1"/>
        </w:numPr>
      </w:pPr>
      <w:r>
        <w:t xml:space="preserve"> What is the ad really selling?</w:t>
      </w:r>
    </w:p>
    <w:p w:rsidR="00F824E7" w:rsidRDefault="00F824E7" w:rsidP="007B35C1">
      <w:pPr>
        <w:pStyle w:val="ListParagraph"/>
        <w:numPr>
          <w:ilvl w:val="0"/>
          <w:numId w:val="1"/>
        </w:numPr>
      </w:pPr>
      <w:r>
        <w:t xml:space="preserve"> Where did you fine the ad?</w:t>
      </w:r>
    </w:p>
    <w:p w:rsidR="00F824E7" w:rsidRDefault="00F824E7" w:rsidP="00F824E7">
      <w:pPr>
        <w:pStyle w:val="ListParagraph"/>
        <w:numPr>
          <w:ilvl w:val="0"/>
          <w:numId w:val="1"/>
        </w:numPr>
      </w:pPr>
      <w:r>
        <w:t>What is the ad really selling?</w:t>
      </w:r>
    </w:p>
    <w:p w:rsidR="00F824E7" w:rsidRDefault="007B35C1" w:rsidP="00F824E7">
      <w:pPr>
        <w:pStyle w:val="ListParagraph"/>
        <w:numPr>
          <w:ilvl w:val="0"/>
          <w:numId w:val="1"/>
        </w:numPr>
      </w:pPr>
      <w:r>
        <w:t xml:space="preserve"> </w:t>
      </w:r>
      <w:r w:rsidR="00F824E7">
        <w:t>Does the ad use visual metaphor?</w:t>
      </w:r>
    </w:p>
    <w:p w:rsidR="00F824E7" w:rsidRDefault="007B35C1" w:rsidP="00F824E7">
      <w:pPr>
        <w:pStyle w:val="ListParagraph"/>
        <w:numPr>
          <w:ilvl w:val="0"/>
          <w:numId w:val="1"/>
        </w:numPr>
      </w:pPr>
      <w:r>
        <w:t>How do t</w:t>
      </w:r>
      <w:r w:rsidR="00F824E7">
        <w:t>he words influence what you see?</w:t>
      </w:r>
    </w:p>
    <w:p w:rsidR="00F824E7" w:rsidRDefault="007B35C1" w:rsidP="00F824E7">
      <w:pPr>
        <w:pStyle w:val="ListParagraph"/>
        <w:numPr>
          <w:ilvl w:val="0"/>
          <w:numId w:val="1"/>
        </w:numPr>
      </w:pPr>
      <w:r>
        <w:t>What elemen</w:t>
      </w:r>
      <w:r w:rsidR="00F824E7">
        <w:t>ts of the ad are most prominent?</w:t>
      </w:r>
    </w:p>
    <w:p w:rsidR="00F824E7" w:rsidRDefault="007B35C1" w:rsidP="00F824E7">
      <w:pPr>
        <w:pStyle w:val="ListParagraph"/>
        <w:numPr>
          <w:ilvl w:val="0"/>
          <w:numId w:val="1"/>
        </w:numPr>
      </w:pPr>
      <w:r>
        <w:t>What is the primary appeal used in the ad: appeals to ethos, pathos or logos</w:t>
      </w:r>
      <w:r w:rsidR="00F824E7">
        <w:t>?</w:t>
      </w:r>
    </w:p>
    <w:p w:rsidR="00F824E7" w:rsidRDefault="00F824E7" w:rsidP="00F824E7">
      <w:pPr>
        <w:pStyle w:val="ListParagraph"/>
        <w:numPr>
          <w:ilvl w:val="0"/>
          <w:numId w:val="1"/>
        </w:numPr>
      </w:pPr>
      <w:r>
        <w:t>What aspects of the advertisement will appeal to most in your field?</w:t>
      </w:r>
    </w:p>
    <w:p w:rsidR="00F824E7" w:rsidRDefault="00F824E7" w:rsidP="00F824E7">
      <w:pPr>
        <w:pStyle w:val="ListParagraph"/>
      </w:pPr>
    </w:p>
    <w:p w:rsidR="00F824E7" w:rsidRDefault="00F824E7" w:rsidP="00F824E7">
      <w:pPr>
        <w:pStyle w:val="ListParagraph"/>
        <w:numPr>
          <w:ilvl w:val="0"/>
          <w:numId w:val="2"/>
        </w:numPr>
      </w:pPr>
      <w:r>
        <w:t>Create an ad for the item that will be posted on a professional website or published in a trade journal.</w:t>
      </w:r>
    </w:p>
    <w:p w:rsidR="00F824E7" w:rsidRDefault="00F824E7" w:rsidP="00F824E7">
      <w:pPr>
        <w:ind w:left="360"/>
      </w:pPr>
    </w:p>
    <w:p w:rsidR="007B35C1" w:rsidRDefault="007B35C1"/>
    <w:p w:rsidR="007B35C1" w:rsidRDefault="007B35C1"/>
    <w:sectPr w:rsidR="007B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92638"/>
    <w:multiLevelType w:val="hybridMultilevel"/>
    <w:tmpl w:val="90FC9872"/>
    <w:lvl w:ilvl="0" w:tplc="E5AEC83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15A72"/>
    <w:multiLevelType w:val="hybridMultilevel"/>
    <w:tmpl w:val="7862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8"/>
    <w:rsid w:val="00707932"/>
    <w:rsid w:val="007B35C1"/>
    <w:rsid w:val="00BA2C08"/>
    <w:rsid w:val="00F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B476F-CDDF-4594-9D9C-48DAFC4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Carla</dc:creator>
  <cp:keywords/>
  <dc:description/>
  <cp:lastModifiedBy>Pastor, Carla</cp:lastModifiedBy>
  <cp:revision>1</cp:revision>
  <dcterms:created xsi:type="dcterms:W3CDTF">2014-11-18T22:05:00Z</dcterms:created>
  <dcterms:modified xsi:type="dcterms:W3CDTF">2014-11-18T22:42:00Z</dcterms:modified>
</cp:coreProperties>
</file>