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8D" w:rsidRDefault="00B60143">
      <w:pPr>
        <w:rPr>
          <w:b/>
          <w:sz w:val="24"/>
          <w:szCs w:val="24"/>
        </w:rPr>
      </w:pPr>
      <w:r w:rsidRPr="00B60143">
        <w:rPr>
          <w:b/>
          <w:sz w:val="24"/>
          <w:szCs w:val="24"/>
        </w:rPr>
        <w:t>Analysis of Scholarly Journal Articles</w:t>
      </w:r>
      <w:r w:rsidR="000F1E78">
        <w:rPr>
          <w:b/>
          <w:sz w:val="24"/>
          <w:szCs w:val="24"/>
        </w:rPr>
        <w:t xml:space="preserve"> (Category 1- Sisk)</w:t>
      </w:r>
    </w:p>
    <w:p w:rsidR="00B60143" w:rsidRDefault="00B6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order to understand appropriate and responsible use of sources, it is helpful to first analyze how other scholars use source material. </w:t>
      </w:r>
    </w:p>
    <w:p w:rsidR="00B60143" w:rsidRDefault="00B601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you have found a relevant scholarly journal, read and annotate the text. If you have trouble understanding the topic, then this is not a source you should analyze, let alone use</w:t>
      </w:r>
      <w:r w:rsidR="00C14CF4">
        <w:rPr>
          <w:rFonts w:ascii="Times New Roman" w:hAnsi="Times New Roman" w:cs="Times New Roman"/>
          <w:sz w:val="24"/>
          <w:szCs w:val="24"/>
        </w:rPr>
        <w:t xml:space="preserve"> as a source for</w:t>
      </w:r>
      <w:r>
        <w:rPr>
          <w:rFonts w:ascii="Times New Roman" w:hAnsi="Times New Roman" w:cs="Times New Roman"/>
          <w:sz w:val="24"/>
          <w:szCs w:val="24"/>
        </w:rPr>
        <w:t xml:space="preserve"> your own writing. </w:t>
      </w:r>
    </w:p>
    <w:p w:rsidR="00B60143" w:rsidRDefault="00C14CF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1-</w:t>
      </w:r>
      <w:r w:rsidR="00B60143">
        <w:rPr>
          <w:rFonts w:ascii="Times New Roman" w:hAnsi="Times New Roman" w:cs="Times New Roman"/>
          <w:sz w:val="24"/>
          <w:szCs w:val="24"/>
        </w:rPr>
        <w:t>Start with your reactions to the text.</w:t>
      </w:r>
      <w:proofErr w:type="gramEnd"/>
      <w:r w:rsidR="00B60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did you like? What didn’t you like? Were there areas of the writing that you found difficult? </w:t>
      </w:r>
    </w:p>
    <w:p w:rsidR="00F37A1D" w:rsidRDefault="00F37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 </w:t>
      </w:r>
      <w:r w:rsidR="00F8006E">
        <w:rPr>
          <w:rFonts w:ascii="Times New Roman" w:hAnsi="Times New Roman" w:cs="Times New Roman"/>
          <w:sz w:val="24"/>
          <w:szCs w:val="24"/>
        </w:rPr>
        <w:t xml:space="preserve">Summarize the article. Be sure to address the Rhetorical Situation. This includes identification of the purpose, audience, author and context. </w:t>
      </w:r>
    </w:p>
    <w:p w:rsidR="00C14CF4" w:rsidRDefault="00F37A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4CF4">
        <w:rPr>
          <w:rFonts w:ascii="Times New Roman" w:hAnsi="Times New Roman" w:cs="Times New Roman"/>
          <w:sz w:val="24"/>
          <w:szCs w:val="24"/>
        </w:rPr>
        <w:t xml:space="preserve">- Move on to identifying where evidence is used. Highlight areas that the author has provided evidence for their main argument. </w:t>
      </w:r>
    </w:p>
    <w:p w:rsidR="00F37A1D" w:rsidRPr="00F37A1D" w:rsidRDefault="00F37A1D" w:rsidP="00F37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4CF4">
        <w:rPr>
          <w:rFonts w:ascii="Times New Roman" w:hAnsi="Times New Roman" w:cs="Times New Roman"/>
          <w:sz w:val="24"/>
          <w:szCs w:val="24"/>
        </w:rPr>
        <w:t xml:space="preserve">-Label types of evidence. </w:t>
      </w:r>
      <w:r w:rsidRPr="00F37A1D">
        <w:rPr>
          <w:rFonts w:ascii="Times New Roman" w:eastAsia="Times New Roman" w:hAnsi="Times New Roman" w:cs="Times New Roman"/>
          <w:sz w:val="24"/>
          <w:szCs w:val="24"/>
        </w:rPr>
        <w:t>Think about why we use sou</w:t>
      </w:r>
      <w:r w:rsidR="00B165B1">
        <w:rPr>
          <w:rFonts w:ascii="Times New Roman" w:eastAsia="Times New Roman" w:hAnsi="Times New Roman" w:cs="Times New Roman"/>
          <w:sz w:val="24"/>
          <w:szCs w:val="24"/>
        </w:rPr>
        <w:t>rces.</w:t>
      </w:r>
      <w:r w:rsidRPr="00F37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5B1">
        <w:rPr>
          <w:rFonts w:ascii="Times New Roman" w:eastAsia="Times New Roman" w:hAnsi="Times New Roman" w:cs="Times New Roman"/>
          <w:sz w:val="24"/>
          <w:szCs w:val="24"/>
        </w:rPr>
        <w:t>Consider how source material is used, as</w:t>
      </w:r>
      <w:r w:rsidRPr="00F37A1D">
        <w:rPr>
          <w:rFonts w:ascii="Times New Roman" w:eastAsia="Times New Roman" w:hAnsi="Times New Roman" w:cs="Times New Roman"/>
          <w:sz w:val="24"/>
          <w:szCs w:val="24"/>
        </w:rPr>
        <w:t xml:space="preserve"> an example or evidence, for expert testimony, for authoritative support, for facts and statistics, to elaborate, to argue against, to give background information, etc. </w:t>
      </w:r>
    </w:p>
    <w:p w:rsidR="00C14CF4" w:rsidRDefault="00C14CF4">
      <w:pPr>
        <w:rPr>
          <w:rFonts w:ascii="Times New Roman" w:hAnsi="Times New Roman" w:cs="Times New Roman"/>
          <w:sz w:val="24"/>
          <w:szCs w:val="24"/>
        </w:rPr>
      </w:pPr>
    </w:p>
    <w:p w:rsidR="00C14CF4" w:rsidRDefault="003259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8006E">
        <w:rPr>
          <w:rFonts w:ascii="Times New Roman" w:hAnsi="Times New Roman" w:cs="Times New Roman"/>
          <w:sz w:val="24"/>
          <w:szCs w:val="24"/>
        </w:rPr>
        <w:t xml:space="preserve">This assignment can be completed in approximately a week. I would assign this after an in depth discussion about types of sources, and how we use source material in </w:t>
      </w:r>
      <w:r>
        <w:rPr>
          <w:rFonts w:ascii="Times New Roman" w:hAnsi="Times New Roman" w:cs="Times New Roman"/>
          <w:sz w:val="24"/>
          <w:szCs w:val="24"/>
        </w:rPr>
        <w:t>research writing. This would also be a good introduction to a Category 2 assignment where the journal article would be used to write in the discipline)</w:t>
      </w:r>
    </w:p>
    <w:p w:rsidR="00B60143" w:rsidRPr="00B60143" w:rsidRDefault="00B601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60143" w:rsidRPr="00B60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4C27"/>
    <w:multiLevelType w:val="hybridMultilevel"/>
    <w:tmpl w:val="42DE8FEE"/>
    <w:lvl w:ilvl="0" w:tplc="7E7AAEF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43"/>
    <w:rsid w:val="000F1E78"/>
    <w:rsid w:val="001965A4"/>
    <w:rsid w:val="001E1D46"/>
    <w:rsid w:val="00325944"/>
    <w:rsid w:val="006150F0"/>
    <w:rsid w:val="00703212"/>
    <w:rsid w:val="00B165B1"/>
    <w:rsid w:val="00B60143"/>
    <w:rsid w:val="00C14CF4"/>
    <w:rsid w:val="00F37A1D"/>
    <w:rsid w:val="00F8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JennEric</dc:creator>
  <cp:lastModifiedBy>test</cp:lastModifiedBy>
  <cp:revision>2</cp:revision>
  <dcterms:created xsi:type="dcterms:W3CDTF">2014-11-18T19:59:00Z</dcterms:created>
  <dcterms:modified xsi:type="dcterms:W3CDTF">2014-11-18T19:59:00Z</dcterms:modified>
</cp:coreProperties>
</file>