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3B2D" w14:textId="1D2E26A7" w:rsidR="00F8101A" w:rsidRDefault="00CE7E9F">
      <w:r>
        <w:rPr>
          <w:i/>
        </w:rPr>
        <w:t xml:space="preserve">The </w:t>
      </w:r>
      <w:r w:rsidR="00FA2C50">
        <w:rPr>
          <w:i/>
        </w:rPr>
        <w:t>Person You Mean to Be</w:t>
      </w:r>
    </w:p>
    <w:p w14:paraId="0E361F8B" w14:textId="44B4E2D3" w:rsidR="00E76D21" w:rsidRDefault="00357B4D">
      <w:pPr>
        <w:rPr>
          <w:u w:val="single"/>
        </w:rPr>
      </w:pPr>
      <w:r>
        <w:rPr>
          <w:u w:val="single"/>
        </w:rPr>
        <w:t xml:space="preserve">Group Project </w:t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  <w:r w:rsidR="008F0483">
        <w:rPr>
          <w:u w:val="single"/>
        </w:rPr>
        <w:tab/>
      </w:r>
    </w:p>
    <w:p w14:paraId="0ED9CDC4" w14:textId="77777777" w:rsidR="00DE2516" w:rsidRDefault="00DE2516">
      <w:pPr>
        <w:rPr>
          <w:b/>
        </w:rPr>
      </w:pPr>
    </w:p>
    <w:p w14:paraId="78519D39" w14:textId="6E099914" w:rsidR="00FA2C50" w:rsidRDefault="00E76D21" w:rsidP="00FA2C50">
      <w:r>
        <w:rPr>
          <w:b/>
        </w:rPr>
        <w:t>What to do.</w:t>
      </w:r>
      <w:r>
        <w:t xml:space="preserve"> </w:t>
      </w:r>
    </w:p>
    <w:p w14:paraId="1BDAE729" w14:textId="77777777" w:rsidR="00FA2C50" w:rsidRDefault="00FA2C50" w:rsidP="00FA2C50">
      <w:pPr>
        <w:numPr>
          <w:ilvl w:val="0"/>
          <w:numId w:val="3"/>
        </w:numPr>
      </w:pPr>
      <w:r>
        <w:t>We will divide into five or six groups.</w:t>
      </w:r>
    </w:p>
    <w:p w14:paraId="37E2DC8C" w14:textId="01427A66" w:rsidR="00FA2C50" w:rsidRDefault="00FA2C50" w:rsidP="00FA2C50">
      <w:pPr>
        <w:numPr>
          <w:ilvl w:val="0"/>
          <w:numId w:val="3"/>
        </w:numPr>
      </w:pPr>
      <w:r>
        <w:t xml:space="preserve">Each group will be assigned specific sections from </w:t>
      </w:r>
      <w:r>
        <w:rPr>
          <w:rStyle w:val="Emphasis"/>
          <w:b/>
          <w:bCs/>
        </w:rPr>
        <w:t>PYM</w:t>
      </w:r>
      <w:r>
        <w:t>.</w:t>
      </w:r>
    </w:p>
    <w:p w14:paraId="1533B9BC" w14:textId="77777777" w:rsidR="00FA2C50" w:rsidRDefault="00FA2C50" w:rsidP="00FA2C50">
      <w:pPr>
        <w:numPr>
          <w:ilvl w:val="0"/>
          <w:numId w:val="3"/>
        </w:numPr>
      </w:pPr>
      <w:r>
        <w:t>For the assigned sections, each group will provide information in response to the four tasks described below.</w:t>
      </w:r>
    </w:p>
    <w:p w14:paraId="7C6910B9" w14:textId="77777777" w:rsidR="00FA2C50" w:rsidRDefault="00FA2C50" w:rsidP="00FA2C50">
      <w:pPr>
        <w:numPr>
          <w:ilvl w:val="0"/>
          <w:numId w:val="3"/>
        </w:numPr>
      </w:pPr>
      <w:r>
        <w:t>by 10/22 your group must post your material to the appropriate Discussion. Please title your posts by the assigned sections (e.g., Ch. 1-3).</w:t>
      </w:r>
    </w:p>
    <w:p w14:paraId="65B38895" w14:textId="77777777" w:rsidR="00FA2C50" w:rsidRDefault="00FA2C50" w:rsidP="00FA2C50">
      <w:pPr>
        <w:numPr>
          <w:ilvl w:val="0"/>
          <w:numId w:val="3"/>
        </w:numPr>
      </w:pPr>
      <w:r>
        <w:t>by 10/28 your group will respond to the discussion questions assigned to you.</w:t>
      </w:r>
    </w:p>
    <w:p w14:paraId="2F4AB170" w14:textId="77777777" w:rsidR="00E76D21" w:rsidRDefault="00E76D21" w:rsidP="00FA2C50"/>
    <w:p w14:paraId="5F85E7CF" w14:textId="77777777" w:rsidR="00E76D21" w:rsidRDefault="00E76D21">
      <w:r>
        <w:rPr>
          <w:b/>
        </w:rPr>
        <w:t>Tasks</w:t>
      </w:r>
      <w:r w:rsidR="00ED6F68">
        <w:rPr>
          <w:b/>
        </w:rPr>
        <w:t xml:space="preserve">. </w:t>
      </w:r>
    </w:p>
    <w:p w14:paraId="2F1ACD09" w14:textId="23C5F274" w:rsidR="00E76D21" w:rsidRDefault="00E76D21" w:rsidP="00E76D21">
      <w:pPr>
        <w:numPr>
          <w:ilvl w:val="0"/>
          <w:numId w:val="1"/>
        </w:numPr>
      </w:pPr>
      <w:r w:rsidRPr="00942A75">
        <w:rPr>
          <w:u w:val="single"/>
        </w:rPr>
        <w:t>Summary</w:t>
      </w:r>
      <w:r w:rsidR="008E2D1C">
        <w:rPr>
          <w:u w:val="single"/>
        </w:rPr>
        <w:t xml:space="preserve"> and Glossary</w:t>
      </w:r>
      <w:r>
        <w:t>:  Provide a comprehensive summary of the chapters assigned</w:t>
      </w:r>
      <w:r w:rsidR="00ED6F68">
        <w:t xml:space="preserve">. </w:t>
      </w:r>
      <w:r>
        <w:t>While this is a comprehensive summary, it should not become the retelling of every event in the reading</w:t>
      </w:r>
      <w:r w:rsidR="00B73806">
        <w:t xml:space="preserve">: </w:t>
      </w:r>
      <w:r w:rsidR="008E2D1C">
        <w:t>keep it brief</w:t>
      </w:r>
      <w:r w:rsidR="00ED6F68">
        <w:t xml:space="preserve">. </w:t>
      </w:r>
      <w:r w:rsidR="008E2D1C">
        <w:t>Provide a list of terms, words, and unfamiliar language choices along with definitions appropriate for your peers</w:t>
      </w:r>
      <w:r w:rsidR="00ED6F68">
        <w:t xml:space="preserve">. </w:t>
      </w:r>
      <w:r w:rsidR="008E2D1C">
        <w:t xml:space="preserve">These definitions will most likely require some research and, therefore, proper documentation. </w:t>
      </w:r>
    </w:p>
    <w:p w14:paraId="3238AE22" w14:textId="77777777" w:rsidR="00E76D21" w:rsidRDefault="00E76D21" w:rsidP="00E76D21"/>
    <w:p w14:paraId="437D1C5A" w14:textId="1A66546C" w:rsidR="00E76D21" w:rsidRDefault="003814D3" w:rsidP="00E76D21">
      <w:pPr>
        <w:numPr>
          <w:ilvl w:val="0"/>
          <w:numId w:val="1"/>
        </w:numPr>
      </w:pPr>
      <w:r>
        <w:rPr>
          <w:u w:val="single"/>
        </w:rPr>
        <w:t>Political/</w:t>
      </w:r>
      <w:r w:rsidR="00E76D21" w:rsidRPr="00942A75">
        <w:rPr>
          <w:u w:val="single"/>
        </w:rPr>
        <w:t>Historical Context</w:t>
      </w:r>
      <w:r w:rsidR="00443CDD">
        <w:t xml:space="preserve">: </w:t>
      </w:r>
      <w:r w:rsidR="00E76D21">
        <w:t xml:space="preserve"> </w:t>
      </w:r>
      <w:r w:rsidR="000301BD">
        <w:t xml:space="preserve">Provide an explanation of any </w:t>
      </w:r>
      <w:r>
        <w:t>political/</w:t>
      </w:r>
      <w:r w:rsidR="000301BD">
        <w:t>historical reference in the assigned reading</w:t>
      </w:r>
      <w:r w:rsidR="00ED6F68">
        <w:t xml:space="preserve">. </w:t>
      </w:r>
      <w:r>
        <w:t xml:space="preserve">Find 2-3 outside sources to help provide a fuller picture beyond what </w:t>
      </w:r>
      <w:proofErr w:type="spellStart"/>
      <w:r w:rsidR="00FA2C50">
        <w:t>Chugh</w:t>
      </w:r>
      <w:proofErr w:type="spellEnd"/>
      <w:r>
        <w:t xml:space="preserve"> addresses. </w:t>
      </w:r>
      <w:r w:rsidR="00357B4D">
        <w:t xml:space="preserve">Share full bibliographic citations of these sources as well as pdfs or links to them. </w:t>
      </w:r>
      <w:r w:rsidR="000301BD">
        <w:t>This information will serve as contextual information to the reading and help us better understand the events of the text as well as the author’s writing and argument</w:t>
      </w:r>
      <w:r w:rsidR="00ED6F68">
        <w:t xml:space="preserve">. </w:t>
      </w:r>
      <w:r w:rsidR="006E3FA2">
        <w:t>Be careful to provide documentation for any sources you examine to help you construct this document</w:t>
      </w:r>
      <w:r w:rsidR="00ED6F68">
        <w:t xml:space="preserve">. </w:t>
      </w:r>
    </w:p>
    <w:p w14:paraId="31B585E8" w14:textId="77777777" w:rsidR="00E76D21" w:rsidRDefault="00E76D21" w:rsidP="00E76D21"/>
    <w:p w14:paraId="1BDEEDA0" w14:textId="2E4AEB9D" w:rsidR="00E76D21" w:rsidRDefault="00E76D21" w:rsidP="00E76D21">
      <w:pPr>
        <w:numPr>
          <w:ilvl w:val="0"/>
          <w:numId w:val="1"/>
        </w:numPr>
      </w:pPr>
      <w:r w:rsidRPr="00942A75">
        <w:rPr>
          <w:u w:val="single"/>
        </w:rPr>
        <w:t>Cultural Context</w:t>
      </w:r>
      <w:r>
        <w:t xml:space="preserve">:  </w:t>
      </w:r>
      <w:r w:rsidR="000301BD">
        <w:t xml:space="preserve">Provide an explanation of any religious, literary, </w:t>
      </w:r>
      <w:r w:rsidR="00A31D1C">
        <w:t>traditional, or ritualistic cultural references in the assigned reading</w:t>
      </w:r>
      <w:r w:rsidR="00ED6F68">
        <w:t xml:space="preserve">. </w:t>
      </w:r>
      <w:r w:rsidR="003814D3">
        <w:t xml:space="preserve">Find 2-3 outside sources to help provide a fuller picture beyond what </w:t>
      </w:r>
      <w:proofErr w:type="spellStart"/>
      <w:r w:rsidR="00FA2C50">
        <w:t>Chugh</w:t>
      </w:r>
      <w:proofErr w:type="spellEnd"/>
      <w:r w:rsidR="00FA2C50">
        <w:t xml:space="preserve"> </w:t>
      </w:r>
      <w:r w:rsidR="003814D3">
        <w:t xml:space="preserve">addresses. </w:t>
      </w:r>
      <w:r w:rsidR="00357B4D">
        <w:t xml:space="preserve">Share full bibliographic citations of these sources as well as pdfs or links to them. </w:t>
      </w:r>
      <w:r w:rsidR="006E3FA2">
        <w:t>Be careful to provide documentation for any sources you examine to help you construct this document</w:t>
      </w:r>
      <w:r w:rsidR="00ED6F68">
        <w:t xml:space="preserve">. </w:t>
      </w:r>
    </w:p>
    <w:p w14:paraId="524ECC85" w14:textId="77777777" w:rsidR="00942A75" w:rsidRDefault="00942A75" w:rsidP="00942A75"/>
    <w:p w14:paraId="54EEDB26" w14:textId="2E413454" w:rsidR="00942A75" w:rsidRDefault="00942A75" w:rsidP="00942A75">
      <w:pPr>
        <w:numPr>
          <w:ilvl w:val="0"/>
          <w:numId w:val="1"/>
        </w:numPr>
      </w:pPr>
      <w:r w:rsidRPr="00E05175">
        <w:rPr>
          <w:u w:val="single"/>
        </w:rPr>
        <w:t>Discussion Questions</w:t>
      </w:r>
      <w:r>
        <w:t xml:space="preserve">:  Based on the reading, devise three to five questions that will </w:t>
      </w:r>
      <w:r w:rsidR="00357B4D">
        <w:t>help your peers think more critically about</w:t>
      </w:r>
      <w:r>
        <w:t xml:space="preserve"> significant events</w:t>
      </w:r>
      <w:r w:rsidR="00357B4D">
        <w:t xml:space="preserve"> or</w:t>
      </w:r>
      <w:r>
        <w:t xml:space="preserve"> development</w:t>
      </w:r>
      <w:r w:rsidR="00ED6F68">
        <w:t>s</w:t>
      </w:r>
      <w:r w:rsidR="00443CDD">
        <w:t xml:space="preserve"> of </w:t>
      </w:r>
      <w:proofErr w:type="spellStart"/>
      <w:r w:rsidR="00FA2C50">
        <w:t>Chugh</w:t>
      </w:r>
      <w:r w:rsidR="00FA2C50">
        <w:t>’s</w:t>
      </w:r>
      <w:proofErr w:type="spellEnd"/>
      <w:r w:rsidR="00FA2C50">
        <w:t xml:space="preserve"> </w:t>
      </w:r>
      <w:r w:rsidR="00ED6F68">
        <w:t xml:space="preserve">arguments and </w:t>
      </w:r>
      <w:r>
        <w:t>writing</w:t>
      </w:r>
      <w:r w:rsidR="00ED6F68">
        <w:t xml:space="preserve">. </w:t>
      </w:r>
    </w:p>
    <w:p w14:paraId="3C0FE76E" w14:textId="77777777" w:rsidR="00357B4D" w:rsidRDefault="00357B4D" w:rsidP="00357B4D">
      <w:pPr>
        <w:pStyle w:val="ListParagraph"/>
      </w:pPr>
    </w:p>
    <w:p w14:paraId="4E916D03" w14:textId="71D68A95" w:rsidR="00357B4D" w:rsidRDefault="00357B4D" w:rsidP="00357B4D">
      <w:pPr>
        <w:ind w:left="720"/>
      </w:pPr>
    </w:p>
    <w:sectPr w:rsidR="00357B4D" w:rsidSect="008F0483">
      <w:pgSz w:w="12240" w:h="15840" w:code="1"/>
      <w:pgMar w:top="1152" w:right="1296" w:bottom="1152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136"/>
    <w:multiLevelType w:val="hybridMultilevel"/>
    <w:tmpl w:val="7B0E2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53C8"/>
    <w:multiLevelType w:val="hybridMultilevel"/>
    <w:tmpl w:val="B24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5F91"/>
    <w:multiLevelType w:val="multilevel"/>
    <w:tmpl w:val="19C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D21"/>
    <w:rsid w:val="00021D4F"/>
    <w:rsid w:val="000301BD"/>
    <w:rsid w:val="0015082B"/>
    <w:rsid w:val="001A0A32"/>
    <w:rsid w:val="001F0523"/>
    <w:rsid w:val="002525AB"/>
    <w:rsid w:val="0027669D"/>
    <w:rsid w:val="002C1B57"/>
    <w:rsid w:val="00337E43"/>
    <w:rsid w:val="00357B4D"/>
    <w:rsid w:val="003814D3"/>
    <w:rsid w:val="003C61F8"/>
    <w:rsid w:val="003D6C2E"/>
    <w:rsid w:val="00443CDD"/>
    <w:rsid w:val="004936B6"/>
    <w:rsid w:val="0055040A"/>
    <w:rsid w:val="005E2C86"/>
    <w:rsid w:val="005E5E9E"/>
    <w:rsid w:val="0061668E"/>
    <w:rsid w:val="0063761D"/>
    <w:rsid w:val="006E3FA2"/>
    <w:rsid w:val="007619A7"/>
    <w:rsid w:val="007763B7"/>
    <w:rsid w:val="008A0A5F"/>
    <w:rsid w:val="008E2D1C"/>
    <w:rsid w:val="008F0483"/>
    <w:rsid w:val="00942A75"/>
    <w:rsid w:val="009A3CB7"/>
    <w:rsid w:val="009B7E53"/>
    <w:rsid w:val="00A31D1C"/>
    <w:rsid w:val="00B73806"/>
    <w:rsid w:val="00C36031"/>
    <w:rsid w:val="00C669EE"/>
    <w:rsid w:val="00C92E94"/>
    <w:rsid w:val="00C97CF2"/>
    <w:rsid w:val="00CB39F7"/>
    <w:rsid w:val="00CE7E9F"/>
    <w:rsid w:val="00D951BB"/>
    <w:rsid w:val="00DE2516"/>
    <w:rsid w:val="00E05175"/>
    <w:rsid w:val="00E76D21"/>
    <w:rsid w:val="00ED6F68"/>
    <w:rsid w:val="00F30F74"/>
    <w:rsid w:val="00F8101A"/>
    <w:rsid w:val="00FA2C50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D8F2F"/>
  <w15:chartTrackingRefBased/>
  <w15:docId w15:val="{FD453B46-1F40-4BD4-B1CE-62734D6F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B4D"/>
    <w:pPr>
      <w:ind w:left="720"/>
    </w:pPr>
  </w:style>
  <w:style w:type="character" w:styleId="Emphasis">
    <w:name w:val="Emphasis"/>
    <w:uiPriority w:val="20"/>
    <w:qFormat/>
    <w:rsid w:val="00FA2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Morse</vt:lpstr>
    </vt:vector>
  </TitlesOfParts>
  <Company>University of Tampa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Morse</dc:title>
  <dc:subject/>
  <dc:creator>UT</dc:creator>
  <cp:keywords/>
  <cp:lastModifiedBy>Morse, Tracy</cp:lastModifiedBy>
  <cp:revision>2</cp:revision>
  <cp:lastPrinted>2013-10-03T11:58:00Z</cp:lastPrinted>
  <dcterms:created xsi:type="dcterms:W3CDTF">2021-09-09T12:52:00Z</dcterms:created>
  <dcterms:modified xsi:type="dcterms:W3CDTF">2021-09-09T12:52:00Z</dcterms:modified>
</cp:coreProperties>
</file>