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59DFA" w14:textId="77777777" w:rsidR="004B257E" w:rsidRDefault="00F64E0B">
      <w:r>
        <w:t>Thompson</w:t>
      </w:r>
    </w:p>
    <w:p w14:paraId="547A77A1" w14:textId="4103F7E0" w:rsidR="00ED11E2" w:rsidRDefault="008F42A3">
      <w:r>
        <w:t>ENGL 1100</w:t>
      </w:r>
      <w:r w:rsidR="001D4804">
        <w:t>:046</w:t>
      </w:r>
    </w:p>
    <w:p w14:paraId="794C4655" w14:textId="0AFE7905" w:rsidR="00795160" w:rsidRDefault="001D1CCE">
      <w:pPr>
        <w:rPr>
          <w:u w:val="single"/>
        </w:rPr>
      </w:pPr>
      <w:r>
        <w:rPr>
          <w:u w:val="single"/>
        </w:rPr>
        <w:t>Project 2: Rhetorical Analysis (20%)</w:t>
      </w:r>
    </w:p>
    <w:p w14:paraId="7E332BD4" w14:textId="77777777" w:rsidR="00795160" w:rsidRDefault="00795160"/>
    <w:p w14:paraId="0C255516" w14:textId="6ADEA533" w:rsidR="00ED11E2" w:rsidRPr="00795160" w:rsidRDefault="00795160">
      <w:r w:rsidRPr="00795160">
        <w:rPr>
          <w:b/>
        </w:rPr>
        <w:t>Due:</w:t>
      </w:r>
      <w:r w:rsidR="001D1CCE">
        <w:t xml:space="preserve"> October 14</w:t>
      </w:r>
      <w:r w:rsidRPr="00795160">
        <w:t>, 2016</w:t>
      </w:r>
      <w:r w:rsidR="001D4804">
        <w:t xml:space="preserve"> on </w:t>
      </w:r>
      <w:r w:rsidR="001D4804">
        <w:rPr>
          <w:b/>
        </w:rPr>
        <w:t>Blackboard</w:t>
      </w:r>
      <w:r w:rsidR="00F76DC1" w:rsidRPr="00795160">
        <w:tab/>
      </w:r>
      <w:r w:rsidR="00F76DC1" w:rsidRPr="00795160">
        <w:tab/>
      </w:r>
      <w:r w:rsidR="00F76DC1" w:rsidRPr="00795160">
        <w:tab/>
      </w:r>
      <w:r w:rsidR="00F76DC1" w:rsidRPr="00795160">
        <w:tab/>
      </w:r>
      <w:r w:rsidR="00F76DC1" w:rsidRPr="00795160">
        <w:tab/>
      </w:r>
      <w:r w:rsidR="00F76DC1" w:rsidRPr="00795160">
        <w:tab/>
      </w:r>
    </w:p>
    <w:p w14:paraId="0F3DE438" w14:textId="77777777" w:rsidR="00ED11E2" w:rsidRDefault="00ED11E2"/>
    <w:p w14:paraId="6F1912C5" w14:textId="5C904E25" w:rsidR="001D1CCE" w:rsidRDefault="001D1CCE" w:rsidP="001D1CCE">
      <w:pPr>
        <w:contextualSpacing/>
        <w:rPr>
          <w:rFonts w:eastAsia="Times New Roman"/>
          <w:kern w:val="28"/>
        </w:rPr>
      </w:pPr>
      <w:r>
        <w:rPr>
          <w:b/>
        </w:rPr>
        <w:t xml:space="preserve">Prompt: </w:t>
      </w:r>
      <w:r w:rsidRPr="001D1CCE">
        <w:rPr>
          <w:rFonts w:eastAsia="Times New Roman"/>
          <w:kern w:val="28"/>
        </w:rPr>
        <w:t>For this project, you will analyze a historical advertisement, using the rhetorical strategies di</w:t>
      </w:r>
      <w:r w:rsidR="00652630">
        <w:rPr>
          <w:rFonts w:eastAsia="Times New Roman"/>
          <w:kern w:val="28"/>
        </w:rPr>
        <w:t>scussed in class, to inform and persuade professionals at the Smithsonian Institute to consider placing the advertisement in their upcoming exhibition.</w:t>
      </w:r>
      <w:r w:rsidR="00721BBC">
        <w:rPr>
          <w:rFonts w:eastAsia="Times New Roman"/>
          <w:kern w:val="28"/>
        </w:rPr>
        <w:t xml:space="preserve"> You will pick the advertisement from Duke University’s Advertisement Collection (I will show how to use this collection in class).</w:t>
      </w:r>
      <w:r w:rsidR="00652630">
        <w:rPr>
          <w:rFonts w:eastAsia="Times New Roman"/>
          <w:kern w:val="28"/>
        </w:rPr>
        <w:t xml:space="preserve"> In your piece, you will analyze the advertisement to illustrate the ways your advertisement persuaded audiences during the time it was produced. As such, you must give specific examples of these rhetorical strategies in your article. Y</w:t>
      </w:r>
      <w:r w:rsidR="00721BBC">
        <w:rPr>
          <w:rFonts w:eastAsia="Times New Roman"/>
          <w:kern w:val="28"/>
        </w:rPr>
        <w:t xml:space="preserve">ou will also explore </w:t>
      </w:r>
      <w:r>
        <w:rPr>
          <w:rFonts w:eastAsia="Times New Roman"/>
          <w:kern w:val="28"/>
        </w:rPr>
        <w:t>historical, social, cultural, and political</w:t>
      </w:r>
      <w:r w:rsidRPr="001D1CCE">
        <w:rPr>
          <w:rFonts w:eastAsia="Times New Roman"/>
          <w:kern w:val="28"/>
        </w:rPr>
        <w:t xml:space="preserve"> conte</w:t>
      </w:r>
      <w:r w:rsidR="00721BBC">
        <w:rPr>
          <w:rFonts w:eastAsia="Times New Roman"/>
          <w:kern w:val="28"/>
        </w:rPr>
        <w:t>xts</w:t>
      </w:r>
      <w:r w:rsidR="00652630">
        <w:rPr>
          <w:rFonts w:eastAsia="Times New Roman"/>
          <w:kern w:val="28"/>
        </w:rPr>
        <w:t xml:space="preserve"> that shaped the advertisement, the product being marketed, and the company that produced the product. </w:t>
      </w:r>
      <w:r w:rsidRPr="001D1CCE">
        <w:rPr>
          <w:rFonts w:eastAsia="Times New Roman"/>
          <w:kern w:val="28"/>
        </w:rPr>
        <w:t>This will require gathering some research</w:t>
      </w:r>
      <w:r>
        <w:rPr>
          <w:rFonts w:eastAsia="Times New Roman"/>
          <w:kern w:val="28"/>
        </w:rPr>
        <w:t>, specifically three</w:t>
      </w:r>
      <w:r w:rsidRPr="001D1CCE">
        <w:rPr>
          <w:rFonts w:eastAsia="Times New Roman"/>
          <w:kern w:val="28"/>
        </w:rPr>
        <w:t xml:space="preserve"> sources,</w:t>
      </w:r>
      <w:r w:rsidR="00652630">
        <w:rPr>
          <w:rFonts w:eastAsia="Times New Roman"/>
          <w:kern w:val="28"/>
        </w:rPr>
        <w:t xml:space="preserve"> to help your audience (professionals at the Smithsonian Institute) make a decision as to whether to include the advertisement in the exhibition.</w:t>
      </w:r>
      <w:r w:rsidR="00721BBC">
        <w:rPr>
          <w:rFonts w:eastAsia="Times New Roman"/>
          <w:kern w:val="28"/>
        </w:rPr>
        <w:t xml:space="preserve"> </w:t>
      </w:r>
    </w:p>
    <w:p w14:paraId="7425CC61" w14:textId="77777777" w:rsidR="001D1CCE" w:rsidRDefault="001D1CCE" w:rsidP="001D1CCE">
      <w:pPr>
        <w:contextualSpacing/>
        <w:rPr>
          <w:rFonts w:eastAsia="Times New Roman"/>
          <w:kern w:val="28"/>
        </w:rPr>
      </w:pPr>
    </w:p>
    <w:p w14:paraId="58D95348" w14:textId="1EAB3FBB" w:rsidR="001D1CCE" w:rsidRPr="001D1CCE" w:rsidRDefault="001D1CCE" w:rsidP="001D1CCE">
      <w:pPr>
        <w:contextualSpacing/>
        <w:rPr>
          <w:rFonts w:eastAsia="Times New Roman"/>
          <w:kern w:val="28"/>
        </w:rPr>
      </w:pPr>
      <w:r w:rsidRPr="001D1CCE">
        <w:rPr>
          <w:rFonts w:eastAsia="Times New Roman"/>
          <w:i/>
          <w:kern w:val="28"/>
        </w:rPr>
        <w:t>Advice:</w:t>
      </w:r>
      <w:r w:rsidRPr="001D1CCE">
        <w:rPr>
          <w:rFonts w:eastAsia="Times New Roman"/>
          <w:kern w:val="28"/>
        </w:rPr>
        <w:t xml:space="preserve"> Choose a visually interesting advertisement</w:t>
      </w:r>
      <w:r w:rsidR="00721BBC">
        <w:rPr>
          <w:rFonts w:eastAsia="Times New Roman"/>
          <w:kern w:val="28"/>
        </w:rPr>
        <w:t xml:space="preserve"> from Duke University’s collection</w:t>
      </w:r>
      <w:r w:rsidRPr="001D1CCE">
        <w:rPr>
          <w:rFonts w:eastAsia="Times New Roman"/>
          <w:kern w:val="28"/>
        </w:rPr>
        <w:t>. Select one that enlightens you, angers you, inspires you, or challenges you in some way. Your success on this assignment partially rests on your careful selection of an engaging advertisement.</w:t>
      </w:r>
    </w:p>
    <w:p w14:paraId="245CCCA5" w14:textId="77777777" w:rsidR="001D1CCE" w:rsidRPr="001D1CCE" w:rsidRDefault="001D1CCE" w:rsidP="001D1CCE">
      <w:pPr>
        <w:widowControl w:val="0"/>
        <w:overflowPunct w:val="0"/>
        <w:adjustRightInd w:val="0"/>
        <w:spacing w:line="360" w:lineRule="auto"/>
        <w:contextualSpacing/>
        <w:rPr>
          <w:rFonts w:eastAsia="Times New Roman"/>
          <w:b/>
          <w:kern w:val="28"/>
        </w:rPr>
      </w:pPr>
    </w:p>
    <w:p w14:paraId="4DDC4BAF" w14:textId="2567783A" w:rsidR="001D1CCE" w:rsidRDefault="001D1CCE" w:rsidP="00652630">
      <w:pPr>
        <w:widowControl w:val="0"/>
        <w:overflowPunct w:val="0"/>
        <w:adjustRightInd w:val="0"/>
        <w:contextualSpacing/>
      </w:pPr>
      <w:r>
        <w:rPr>
          <w:rFonts w:eastAsia="Times New Roman"/>
          <w:b/>
          <w:kern w:val="28"/>
        </w:rPr>
        <w:t>Audience and Purpose</w:t>
      </w:r>
      <w:r w:rsidRPr="001D1CCE">
        <w:rPr>
          <w:rFonts w:eastAsia="Times New Roman"/>
          <w:b/>
          <w:kern w:val="28"/>
        </w:rPr>
        <w:t xml:space="preserve">: </w:t>
      </w:r>
      <w:r>
        <w:t>The</w:t>
      </w:r>
      <w:r>
        <w:t xml:space="preserve"> audience for this assignment is the Smithsonian</w:t>
      </w:r>
      <w:r w:rsidR="00652630">
        <w:t xml:space="preserve"> I</w:t>
      </w:r>
      <w:r>
        <w:t>nstitut</w:t>
      </w:r>
      <w:r w:rsidR="00652630">
        <w:t xml:space="preserve">e. They are </w:t>
      </w:r>
      <w:r>
        <w:t>co</w:t>
      </w:r>
      <w:r w:rsidR="00652630">
        <w:t xml:space="preserve">mpiling and creating an advertisement exhibit </w:t>
      </w:r>
      <w:r>
        <w:t>that will be on display at the institute next year.</w:t>
      </w:r>
      <w:r w:rsidR="00652630">
        <w:t xml:space="preserve"> The purpose for this exhibition is to illustrate to the public how and why advertisements (and their products) have changed over time. They will be reading your piece to see if the advertisement you analyzed should be included in the upcoming exhibit.</w:t>
      </w:r>
      <w:r w:rsidR="00721BBC">
        <w:t xml:space="preserve"> Additionally, they will be taking pieces of your article to include in the information section regarding your specific advertisement.</w:t>
      </w:r>
      <w:bookmarkStart w:id="0" w:name="_GoBack"/>
      <w:bookmarkEnd w:id="0"/>
      <w:r w:rsidR="00652630">
        <w:t xml:space="preserve"> Although you will be writing to professionals grounded in historical work, </w:t>
      </w:r>
      <w:r>
        <w:t>you will have to explain and clarify certain keywords or t</w:t>
      </w:r>
      <w:r w:rsidR="00652630">
        <w:t xml:space="preserve">erms in the advertisement and explain and clarify the social, cultural, political, and historical contexts that shaped the advertisement. In short, even though your audience are professionals in historical or archival research, they are not necessarily experts in advertisements, the companies of these advertisements, or the contexts surrounding these advertisements. </w:t>
      </w:r>
    </w:p>
    <w:p w14:paraId="2F8A3333" w14:textId="77777777" w:rsidR="00652630" w:rsidRPr="001D1CCE" w:rsidRDefault="00652630" w:rsidP="00652630">
      <w:pPr>
        <w:widowControl w:val="0"/>
        <w:overflowPunct w:val="0"/>
        <w:adjustRightInd w:val="0"/>
        <w:contextualSpacing/>
        <w:rPr>
          <w:rFonts w:eastAsia="Times New Roman"/>
          <w:b/>
          <w:bCs/>
          <w:kern w:val="28"/>
        </w:rPr>
      </w:pPr>
    </w:p>
    <w:p w14:paraId="35FD1DD5" w14:textId="6E06CCF7" w:rsidR="001D1CCE" w:rsidRDefault="001D1CCE" w:rsidP="001D1CCE">
      <w:pPr>
        <w:rPr>
          <w:b/>
        </w:rPr>
      </w:pPr>
      <w:r w:rsidRPr="001D1CCE">
        <w:rPr>
          <w:rFonts w:eastAsia="Times New Roman"/>
          <w:b/>
          <w:bCs/>
          <w:kern w:val="28"/>
        </w:rPr>
        <w:t>Format:</w:t>
      </w:r>
      <w:r w:rsidRPr="001D1CCE">
        <w:rPr>
          <w:rFonts w:ascii="Tahoma" w:eastAsia="Times New Roman" w:hAnsi="Tahoma" w:cs="Tahoma"/>
          <w:kern w:val="28"/>
        </w:rPr>
        <w:t xml:space="preserve"> </w:t>
      </w:r>
      <w:r>
        <w:t>Your article must be in an appropriate manual of style. Your article must meet five to six pages, and you must i</w:t>
      </w:r>
      <w:r>
        <w:t>nclude a picture of the advertisement</w:t>
      </w:r>
      <w:r>
        <w:t xml:space="preserve"> (we will dis</w:t>
      </w:r>
      <w:r>
        <w:t>cuss ways to integrate the advertisement</w:t>
      </w:r>
      <w:r>
        <w:t xml:space="preserve"> in your document in class). </w:t>
      </w:r>
    </w:p>
    <w:p w14:paraId="282CB61F" w14:textId="397E86CE" w:rsidR="00CF0265" w:rsidRDefault="00CF0265">
      <w:pPr>
        <w:rPr>
          <w:b/>
        </w:rPr>
      </w:pPr>
    </w:p>
    <w:tbl>
      <w:tblPr>
        <w:tblStyle w:val="TableGrid"/>
        <w:tblW w:w="0" w:type="auto"/>
        <w:tblLook w:val="04A0" w:firstRow="1" w:lastRow="0" w:firstColumn="1" w:lastColumn="0" w:noHBand="0" w:noVBand="1"/>
      </w:tblPr>
      <w:tblGrid>
        <w:gridCol w:w="9350"/>
      </w:tblGrid>
      <w:tr w:rsidR="00CF0265" w14:paraId="5AFAE976" w14:textId="77777777" w:rsidTr="001D4804">
        <w:tc>
          <w:tcPr>
            <w:tcW w:w="9350" w:type="dxa"/>
          </w:tcPr>
          <w:p w14:paraId="33A4F940" w14:textId="5A1AE9D3" w:rsidR="00CF0265" w:rsidRDefault="00CF0265">
            <w:pPr>
              <w:rPr>
                <w:b/>
              </w:rPr>
            </w:pPr>
            <w:r>
              <w:rPr>
                <w:b/>
              </w:rPr>
              <w:t>Important Dates:</w:t>
            </w:r>
          </w:p>
        </w:tc>
      </w:tr>
      <w:tr w:rsidR="001D4804" w14:paraId="70ED69F7" w14:textId="77777777" w:rsidTr="001D4804">
        <w:tc>
          <w:tcPr>
            <w:tcW w:w="9350" w:type="dxa"/>
          </w:tcPr>
          <w:p w14:paraId="30983BEB" w14:textId="1D2DB9ED" w:rsidR="00CF0265" w:rsidRPr="00CF0265" w:rsidRDefault="001D1CCE">
            <w:r>
              <w:rPr>
                <w:b/>
              </w:rPr>
              <w:t>September</w:t>
            </w:r>
            <w:r w:rsidR="00CF0265">
              <w:rPr>
                <w:b/>
              </w:rPr>
              <w:t xml:space="preserve">: </w:t>
            </w:r>
            <w:r>
              <w:t>Introduce Project Two – Rhetorical Analysis.</w:t>
            </w:r>
          </w:p>
          <w:p w14:paraId="2EA21ABB" w14:textId="0A1296AB" w:rsidR="00CF0265" w:rsidRDefault="001D1CCE">
            <w:pPr>
              <w:rPr>
                <w:b/>
              </w:rPr>
            </w:pPr>
            <w:r>
              <w:rPr>
                <w:b/>
              </w:rPr>
              <w:t>October 5</w:t>
            </w:r>
            <w:r w:rsidR="00CF0265">
              <w:rPr>
                <w:b/>
              </w:rPr>
              <w:t xml:space="preserve">: </w:t>
            </w:r>
            <w:r w:rsidR="00CF0265" w:rsidRPr="00CF0265">
              <w:t xml:space="preserve">Mock Peer Review. Must bring Pirate Papers. </w:t>
            </w:r>
          </w:p>
          <w:p w14:paraId="3B5961CF" w14:textId="041300DC" w:rsidR="00CF0265" w:rsidRDefault="001D1CCE">
            <w:pPr>
              <w:rPr>
                <w:b/>
              </w:rPr>
            </w:pPr>
            <w:r>
              <w:rPr>
                <w:b/>
              </w:rPr>
              <w:t>October 12</w:t>
            </w:r>
            <w:r w:rsidR="00CF0265">
              <w:rPr>
                <w:b/>
              </w:rPr>
              <w:t xml:space="preserve">: </w:t>
            </w:r>
            <w:r w:rsidR="00CF0265" w:rsidRPr="00CF0265">
              <w:t>Peer Review. Must bring two hard copies and a hard copy of rubric.</w:t>
            </w:r>
          </w:p>
          <w:p w14:paraId="12375CBD" w14:textId="3059371D" w:rsidR="001D4804" w:rsidRDefault="001D1CCE">
            <w:pPr>
              <w:rPr>
                <w:b/>
              </w:rPr>
            </w:pPr>
            <w:r>
              <w:rPr>
                <w:b/>
              </w:rPr>
              <w:t>October 14</w:t>
            </w:r>
            <w:r w:rsidR="00CF0265">
              <w:rPr>
                <w:b/>
              </w:rPr>
              <w:t xml:space="preserve">: </w:t>
            </w:r>
            <w:r>
              <w:t>Rhetorical Analysis</w:t>
            </w:r>
            <w:r w:rsidR="00CF0265" w:rsidRPr="00CF0265">
              <w:t xml:space="preserve"> Article due. Must submit project to Blackboard by 11:59 pm.</w:t>
            </w:r>
          </w:p>
        </w:tc>
      </w:tr>
    </w:tbl>
    <w:p w14:paraId="7E856D9D" w14:textId="77777777" w:rsidR="001D4804" w:rsidRPr="00DF2ADF" w:rsidRDefault="001D4804">
      <w:pPr>
        <w:rPr>
          <w:b/>
        </w:rPr>
      </w:pPr>
    </w:p>
    <w:sectPr w:rsidR="001D4804" w:rsidRPr="00DF2ADF" w:rsidSect="004B2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AC8"/>
    <w:multiLevelType w:val="hybridMultilevel"/>
    <w:tmpl w:val="39FAB552"/>
    <w:lvl w:ilvl="0" w:tplc="D13C60A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C803DC"/>
    <w:multiLevelType w:val="hybridMultilevel"/>
    <w:tmpl w:val="9D10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5F5A85"/>
    <w:multiLevelType w:val="hybridMultilevel"/>
    <w:tmpl w:val="CAB2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E13CE"/>
    <w:multiLevelType w:val="hybridMultilevel"/>
    <w:tmpl w:val="0DA837A6"/>
    <w:lvl w:ilvl="0" w:tplc="9A44D17C">
      <w:start w:val="1"/>
      <w:numFmt w:val="bullet"/>
      <w:lvlText w:val=""/>
      <w:lvlJc w:val="left"/>
      <w:pPr>
        <w:tabs>
          <w:tab w:val="num" w:pos="1080"/>
        </w:tabs>
        <w:ind w:left="1080" w:hanging="360"/>
      </w:pPr>
      <w:rPr>
        <w:rFonts w:ascii="Symbol" w:hAnsi="Symbol" w:hint="default"/>
        <w:color w:val="auto"/>
      </w:rPr>
    </w:lvl>
    <w:lvl w:ilvl="1" w:tplc="4EAC919E">
      <w:start w:val="5"/>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5E77A28"/>
    <w:multiLevelType w:val="hybridMultilevel"/>
    <w:tmpl w:val="EEF6E2A2"/>
    <w:lvl w:ilvl="0" w:tplc="AF14F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01A95"/>
    <w:multiLevelType w:val="hybridMultilevel"/>
    <w:tmpl w:val="25D6C71C"/>
    <w:lvl w:ilvl="0" w:tplc="0409000D">
      <w:start w:val="1"/>
      <w:numFmt w:val="bullet"/>
      <w:lvlText w:val=""/>
      <w:lvlJc w:val="left"/>
      <w:pPr>
        <w:tabs>
          <w:tab w:val="num" w:pos="1710"/>
        </w:tabs>
        <w:ind w:left="171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E2"/>
    <w:rsid w:val="000B7AD9"/>
    <w:rsid w:val="000E0D5E"/>
    <w:rsid w:val="000E70D2"/>
    <w:rsid w:val="000F6F1B"/>
    <w:rsid w:val="00175264"/>
    <w:rsid w:val="00177E7F"/>
    <w:rsid w:val="001C1D70"/>
    <w:rsid w:val="001D1CCE"/>
    <w:rsid w:val="001D4804"/>
    <w:rsid w:val="0026106E"/>
    <w:rsid w:val="002A0417"/>
    <w:rsid w:val="0038567E"/>
    <w:rsid w:val="00393896"/>
    <w:rsid w:val="004B257E"/>
    <w:rsid w:val="00652630"/>
    <w:rsid w:val="00654F49"/>
    <w:rsid w:val="00721BBC"/>
    <w:rsid w:val="00752D34"/>
    <w:rsid w:val="00795160"/>
    <w:rsid w:val="00796B6E"/>
    <w:rsid w:val="008F42A3"/>
    <w:rsid w:val="009A3EBC"/>
    <w:rsid w:val="00B52351"/>
    <w:rsid w:val="00B91112"/>
    <w:rsid w:val="00BA7A45"/>
    <w:rsid w:val="00BB7C6C"/>
    <w:rsid w:val="00C319E5"/>
    <w:rsid w:val="00CF0265"/>
    <w:rsid w:val="00D42FBF"/>
    <w:rsid w:val="00D617EB"/>
    <w:rsid w:val="00DF2ADF"/>
    <w:rsid w:val="00E648C2"/>
    <w:rsid w:val="00E83F68"/>
    <w:rsid w:val="00E85678"/>
    <w:rsid w:val="00EC55FA"/>
    <w:rsid w:val="00ED11E2"/>
    <w:rsid w:val="00F07B45"/>
    <w:rsid w:val="00F17A98"/>
    <w:rsid w:val="00F64E0B"/>
    <w:rsid w:val="00F7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AF83"/>
  <w15:docId w15:val="{F5EB0797-5EC0-4004-B038-1914EA6F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2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E2"/>
    <w:pPr>
      <w:ind w:left="720"/>
      <w:contextualSpacing/>
    </w:pPr>
  </w:style>
  <w:style w:type="paragraph" w:styleId="BalloonText">
    <w:name w:val="Balloon Text"/>
    <w:basedOn w:val="Normal"/>
    <w:link w:val="BalloonTextChar"/>
    <w:uiPriority w:val="99"/>
    <w:semiHidden/>
    <w:unhideWhenUsed/>
    <w:rsid w:val="00C319E5"/>
    <w:rPr>
      <w:rFonts w:ascii="Tahoma" w:hAnsi="Tahoma" w:cs="Tahoma"/>
      <w:sz w:val="16"/>
      <w:szCs w:val="16"/>
    </w:rPr>
  </w:style>
  <w:style w:type="character" w:customStyle="1" w:styleId="BalloonTextChar">
    <w:name w:val="Balloon Text Char"/>
    <w:basedOn w:val="DefaultParagraphFont"/>
    <w:link w:val="BalloonText"/>
    <w:uiPriority w:val="99"/>
    <w:semiHidden/>
    <w:rsid w:val="00C319E5"/>
    <w:rPr>
      <w:rFonts w:ascii="Tahoma" w:hAnsi="Tahoma" w:cs="Tahoma"/>
      <w:sz w:val="16"/>
      <w:szCs w:val="16"/>
    </w:rPr>
  </w:style>
  <w:style w:type="character" w:styleId="CommentReference">
    <w:name w:val="annotation reference"/>
    <w:basedOn w:val="DefaultParagraphFont"/>
    <w:uiPriority w:val="99"/>
    <w:semiHidden/>
    <w:unhideWhenUsed/>
    <w:rsid w:val="000E70D2"/>
    <w:rPr>
      <w:sz w:val="16"/>
      <w:szCs w:val="16"/>
    </w:rPr>
  </w:style>
  <w:style w:type="paragraph" w:styleId="CommentText">
    <w:name w:val="annotation text"/>
    <w:basedOn w:val="Normal"/>
    <w:link w:val="CommentTextChar"/>
    <w:uiPriority w:val="99"/>
    <w:semiHidden/>
    <w:unhideWhenUsed/>
    <w:rsid w:val="000E70D2"/>
    <w:rPr>
      <w:sz w:val="20"/>
      <w:szCs w:val="20"/>
    </w:rPr>
  </w:style>
  <w:style w:type="character" w:customStyle="1" w:styleId="CommentTextChar">
    <w:name w:val="Comment Text Char"/>
    <w:basedOn w:val="DefaultParagraphFont"/>
    <w:link w:val="CommentText"/>
    <w:uiPriority w:val="99"/>
    <w:semiHidden/>
    <w:rsid w:val="000E70D2"/>
    <w:rPr>
      <w:sz w:val="20"/>
      <w:szCs w:val="20"/>
    </w:rPr>
  </w:style>
  <w:style w:type="paragraph" w:styleId="CommentSubject">
    <w:name w:val="annotation subject"/>
    <w:basedOn w:val="CommentText"/>
    <w:next w:val="CommentText"/>
    <w:link w:val="CommentSubjectChar"/>
    <w:uiPriority w:val="99"/>
    <w:semiHidden/>
    <w:unhideWhenUsed/>
    <w:rsid w:val="000E70D2"/>
    <w:rPr>
      <w:b/>
      <w:bCs/>
    </w:rPr>
  </w:style>
  <w:style w:type="character" w:customStyle="1" w:styleId="CommentSubjectChar">
    <w:name w:val="Comment Subject Char"/>
    <w:basedOn w:val="CommentTextChar"/>
    <w:link w:val="CommentSubject"/>
    <w:uiPriority w:val="99"/>
    <w:semiHidden/>
    <w:rsid w:val="000E70D2"/>
    <w:rPr>
      <w:b/>
      <w:bCs/>
      <w:sz w:val="20"/>
      <w:szCs w:val="20"/>
    </w:rPr>
  </w:style>
  <w:style w:type="table" w:styleId="TableGrid">
    <w:name w:val="Table Grid"/>
    <w:basedOn w:val="TableNormal"/>
    <w:uiPriority w:val="59"/>
    <w:rsid w:val="001D4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itcs</dc:creator>
  <cp:keywords/>
  <dc:description/>
  <cp:lastModifiedBy>Kimberly Thompson</cp:lastModifiedBy>
  <cp:revision>2</cp:revision>
  <dcterms:created xsi:type="dcterms:W3CDTF">2016-08-31T22:52:00Z</dcterms:created>
  <dcterms:modified xsi:type="dcterms:W3CDTF">2016-08-31T22:52:00Z</dcterms:modified>
</cp:coreProperties>
</file>